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94350" w:rsidP="00C009D8">
      <w:pPr>
        <w:pStyle w:val="NoSpacing"/>
      </w:pPr>
      <w:r>
        <w:rPr>
          <w:u w:val="single"/>
        </w:rPr>
        <w:t>Henry DAMIAN</w:t>
      </w:r>
      <w:r>
        <w:t xml:space="preserve">      (fl.1459-67)</w:t>
      </w:r>
    </w:p>
    <w:p w:rsidR="00C94350" w:rsidRDefault="00C9435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94350" w:rsidRDefault="00C94350" w:rsidP="00C009D8">
      <w:pPr>
        <w:pStyle w:val="NoSpacing"/>
      </w:pPr>
    </w:p>
    <w:p w:rsidR="00C94350" w:rsidRDefault="00C94350" w:rsidP="00C009D8">
      <w:pPr>
        <w:pStyle w:val="NoSpacing"/>
      </w:pPr>
    </w:p>
    <w:p w:rsidR="00C94350" w:rsidRDefault="00C94350" w:rsidP="00C009D8">
      <w:pPr>
        <w:pStyle w:val="NoSpacing"/>
      </w:pPr>
      <w:r>
        <w:tab/>
        <w:t>1459</w:t>
      </w:r>
      <w:r>
        <w:tab/>
        <w:t>He was admitted at King’s Hall, a scholar from Eton.</w:t>
      </w:r>
    </w:p>
    <w:p w:rsidR="00C94350" w:rsidRDefault="00C94350" w:rsidP="00C009D8">
      <w:pPr>
        <w:pStyle w:val="NoSpacing"/>
      </w:pPr>
      <w:r>
        <w:tab/>
      </w:r>
      <w:r>
        <w:tab/>
        <w:t>(Alumni Cantab. vol.1 part 2 p.6)</w:t>
      </w:r>
    </w:p>
    <w:p w:rsidR="00C94350" w:rsidRDefault="00C94350" w:rsidP="00C009D8">
      <w:pPr>
        <w:pStyle w:val="NoSpacing"/>
      </w:pPr>
      <w:r>
        <w:t xml:space="preserve">         1463-4</w:t>
      </w:r>
      <w:r>
        <w:tab/>
        <w:t xml:space="preserve">B.A.   </w:t>
      </w:r>
      <w:proofErr w:type="gramStart"/>
      <w:r>
        <w:t>(ibid.)</w:t>
      </w:r>
      <w:proofErr w:type="gramEnd"/>
    </w:p>
    <w:p w:rsidR="00C94350" w:rsidRDefault="00C94350" w:rsidP="00C009D8">
      <w:pPr>
        <w:pStyle w:val="NoSpacing"/>
      </w:pPr>
      <w:r>
        <w:tab/>
        <w:t>1467</w:t>
      </w:r>
      <w:r>
        <w:tab/>
        <w:t xml:space="preserve">M.A.  </w:t>
      </w:r>
      <w:proofErr w:type="gramStart"/>
      <w:r>
        <w:t>(ibid.)</w:t>
      </w:r>
      <w:proofErr w:type="gramEnd"/>
    </w:p>
    <w:p w:rsidR="00C94350" w:rsidRDefault="00C94350" w:rsidP="00C009D8">
      <w:pPr>
        <w:pStyle w:val="NoSpacing"/>
      </w:pPr>
    </w:p>
    <w:p w:rsidR="00C94350" w:rsidRDefault="00C94350" w:rsidP="00C009D8">
      <w:pPr>
        <w:pStyle w:val="NoSpacing"/>
      </w:pPr>
    </w:p>
    <w:p w:rsidR="00C94350" w:rsidRPr="00C94350" w:rsidRDefault="00C94350" w:rsidP="00C009D8">
      <w:pPr>
        <w:pStyle w:val="NoSpacing"/>
      </w:pPr>
      <w:r>
        <w:t>11 April 2014</w:t>
      </w:r>
      <w:bookmarkStart w:id="0" w:name="_GoBack"/>
      <w:bookmarkEnd w:id="0"/>
    </w:p>
    <w:sectPr w:rsidR="00C94350" w:rsidRPr="00C943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350" w:rsidRDefault="00C94350" w:rsidP="00920DE3">
      <w:pPr>
        <w:spacing w:after="0" w:line="240" w:lineRule="auto"/>
      </w:pPr>
      <w:r>
        <w:separator/>
      </w:r>
    </w:p>
  </w:endnote>
  <w:endnote w:type="continuationSeparator" w:id="0">
    <w:p w:rsidR="00C94350" w:rsidRDefault="00C943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350" w:rsidRDefault="00C94350" w:rsidP="00920DE3">
      <w:pPr>
        <w:spacing w:after="0" w:line="240" w:lineRule="auto"/>
      </w:pPr>
      <w:r>
        <w:separator/>
      </w:r>
    </w:p>
  </w:footnote>
  <w:footnote w:type="continuationSeparator" w:id="0">
    <w:p w:rsidR="00C94350" w:rsidRDefault="00C943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50"/>
    <w:rsid w:val="00120749"/>
    <w:rsid w:val="00624CAE"/>
    <w:rsid w:val="00920DE3"/>
    <w:rsid w:val="00C009D8"/>
    <w:rsid w:val="00C9435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2014-04-11T21:31:00Z</dcterms:created>
  <dcterms:modified xsi:type="dcterms:W3CDTF">2014-04-11T21:33:00Z</dcterms:modified>
</cp:coreProperties>
</file>